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1F" w:rsidRDefault="0030621F"/>
    <w:p w:rsidR="00BF1A71" w:rsidRDefault="00BF1A71"/>
    <w:p w:rsidR="00BF1A71" w:rsidRDefault="00BF1A71" w:rsidP="00BF1A71">
      <w:pPr>
        <w:jc w:val="center"/>
        <w:rPr>
          <w:b/>
          <w:szCs w:val="24"/>
        </w:rPr>
      </w:pPr>
      <w:r w:rsidRPr="00643EDE">
        <w:rPr>
          <w:b/>
          <w:szCs w:val="24"/>
        </w:rPr>
        <w:t xml:space="preserve">Assignment: </w:t>
      </w:r>
      <w:r>
        <w:rPr>
          <w:b/>
          <w:szCs w:val="24"/>
        </w:rPr>
        <w:t>GABRIEL PROSSER</w:t>
      </w:r>
    </w:p>
    <w:p w:rsidR="00BF1A71" w:rsidRDefault="00BF1A71" w:rsidP="00BF1A71">
      <w:pPr>
        <w:jc w:val="center"/>
        <w:rPr>
          <w:b/>
          <w:szCs w:val="24"/>
        </w:rPr>
      </w:pPr>
      <w:r>
        <w:rPr>
          <w:b/>
          <w:szCs w:val="24"/>
        </w:rPr>
        <w:t>WEB QUEST GROUPS:  Brainstorming Guide</w:t>
      </w:r>
    </w:p>
    <w:p w:rsidR="00BF1A71" w:rsidRDefault="00791C4F" w:rsidP="00BF1A71">
      <w:pPr>
        <w:jc w:val="center"/>
      </w:pPr>
      <w:r>
        <w:rPr>
          <w:noProof/>
        </w:rPr>
        <w:drawing>
          <wp:inline distT="0" distB="0" distL="0" distR="0">
            <wp:extent cx="1228725" cy="1028700"/>
            <wp:effectExtent l="19050" t="0" r="9525" b="0"/>
            <wp:docPr id="1" name="Picture 0" descr="lumpkin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mpkin-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A71" w:rsidRDefault="00BF1A71"/>
    <w:p w:rsidR="00791C4F" w:rsidRDefault="00ED543C" w:rsidP="00BF1A71">
      <w:pPr>
        <w:jc w:val="center"/>
        <w:rPr>
          <w:b/>
          <w:color w:val="7030A0"/>
        </w:rPr>
      </w:pPr>
      <w:r>
        <w:rPr>
          <w:b/>
          <w:color w:val="7030A0"/>
        </w:rPr>
        <w:t>GROUP # 4</w:t>
      </w:r>
      <w:r w:rsidR="00BF1A71" w:rsidRPr="00544FE3">
        <w:rPr>
          <w:b/>
          <w:color w:val="7030A0"/>
        </w:rPr>
        <w:t xml:space="preserve">:  </w:t>
      </w:r>
      <w:r>
        <w:rPr>
          <w:b/>
          <w:color w:val="7030A0"/>
        </w:rPr>
        <w:t>HISTORIANS/ HISTORIC PRESERVATIONISTS</w:t>
      </w:r>
    </w:p>
    <w:p w:rsidR="00BF1A71" w:rsidRPr="00544FE3" w:rsidRDefault="00BF1A71" w:rsidP="00BF1A71">
      <w:pPr>
        <w:jc w:val="center"/>
        <w:rPr>
          <w:b/>
          <w:color w:val="7030A0"/>
        </w:rPr>
      </w:pPr>
      <w:r w:rsidRPr="00544FE3">
        <w:rPr>
          <w:b/>
          <w:color w:val="7030A0"/>
        </w:rPr>
        <w:t>You may brainstorm ideas with your group and jot them down below.</w:t>
      </w:r>
    </w:p>
    <w:p w:rsidR="00BF1A71" w:rsidRDefault="00BF1A71"/>
    <w:tbl>
      <w:tblPr>
        <w:tblStyle w:val="TableGrid"/>
        <w:tblW w:w="0" w:type="auto"/>
        <w:tblLook w:val="04A0"/>
      </w:tblPr>
      <w:tblGrid>
        <w:gridCol w:w="9576"/>
      </w:tblGrid>
      <w:tr w:rsidR="00BF1A71" w:rsidTr="00BF1A71">
        <w:tc>
          <w:tcPr>
            <w:tcW w:w="9576" w:type="dxa"/>
          </w:tcPr>
          <w:p w:rsidR="00ED543C" w:rsidRPr="00BF1A71" w:rsidRDefault="00BF1A71" w:rsidP="00ED543C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 xml:space="preserve">Who do you think </w:t>
            </w:r>
            <w:r w:rsidR="00791C4F">
              <w:rPr>
                <w:sz w:val="24"/>
                <w:szCs w:val="24"/>
              </w:rPr>
              <w:t>a</w:t>
            </w:r>
            <w:r w:rsidR="00ED543C">
              <w:rPr>
                <w:sz w:val="24"/>
                <w:szCs w:val="24"/>
              </w:rPr>
              <w:t xml:space="preserve"> </w:t>
            </w:r>
            <w:r w:rsidR="00ED543C">
              <w:rPr>
                <w:b/>
                <w:sz w:val="24"/>
                <w:szCs w:val="24"/>
              </w:rPr>
              <w:t xml:space="preserve">historian </w:t>
            </w:r>
            <w:r w:rsidR="00791C4F">
              <w:rPr>
                <w:sz w:val="24"/>
                <w:szCs w:val="24"/>
              </w:rPr>
              <w:t>is</w:t>
            </w:r>
            <w:r w:rsidRPr="00BF1A71">
              <w:rPr>
                <w:sz w:val="24"/>
                <w:szCs w:val="24"/>
              </w:rPr>
              <w:t xml:space="preserve">?  </w:t>
            </w:r>
            <w:r w:rsidR="00ED543C" w:rsidRPr="00BF1A71">
              <w:rPr>
                <w:sz w:val="24"/>
                <w:szCs w:val="24"/>
              </w:rPr>
              <w:t xml:space="preserve">Who do you think </w:t>
            </w:r>
            <w:r w:rsidR="00ED543C">
              <w:rPr>
                <w:sz w:val="24"/>
                <w:szCs w:val="24"/>
              </w:rPr>
              <w:t xml:space="preserve">a </w:t>
            </w:r>
            <w:r w:rsidR="00ED543C">
              <w:rPr>
                <w:b/>
                <w:sz w:val="24"/>
                <w:szCs w:val="24"/>
              </w:rPr>
              <w:t xml:space="preserve">historic preservationist </w:t>
            </w:r>
            <w:r w:rsidR="00ED543C">
              <w:rPr>
                <w:sz w:val="24"/>
                <w:szCs w:val="24"/>
              </w:rPr>
              <w:t>is</w:t>
            </w:r>
            <w:r w:rsidR="00ED543C" w:rsidRPr="00BF1A71">
              <w:rPr>
                <w:sz w:val="24"/>
                <w:szCs w:val="24"/>
              </w:rPr>
              <w:t xml:space="preserve">?  </w:t>
            </w:r>
            <w:r w:rsidR="00ED543C">
              <w:rPr>
                <w:sz w:val="24"/>
                <w:szCs w:val="24"/>
              </w:rPr>
              <w:t>(Hint:  what does “preservation” mean?)</w:t>
            </w:r>
          </w:p>
          <w:p w:rsidR="00BF1A71" w:rsidRPr="00BF1A71" w:rsidRDefault="00BF1A71">
            <w:pPr>
              <w:rPr>
                <w:sz w:val="24"/>
                <w:szCs w:val="24"/>
              </w:rPr>
            </w:pPr>
          </w:p>
          <w:p w:rsidR="00BF1A71" w:rsidRPr="00BF1A71" w:rsidRDefault="00BF1A71">
            <w:pPr>
              <w:rPr>
                <w:sz w:val="24"/>
                <w:szCs w:val="24"/>
              </w:rPr>
            </w:pPr>
          </w:p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</w:tc>
      </w:tr>
      <w:tr w:rsidR="00BF1A71" w:rsidTr="00BF1A71">
        <w:tc>
          <w:tcPr>
            <w:tcW w:w="9576" w:type="dxa"/>
          </w:tcPr>
          <w:p w:rsidR="00BF1A71" w:rsidRPr="00BF1A71" w:rsidRDefault="00ED54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historians and historic preservationists </w:t>
            </w:r>
            <w:r w:rsidR="00791C4F">
              <w:rPr>
                <w:sz w:val="24"/>
                <w:szCs w:val="24"/>
              </w:rPr>
              <w:t>do</w:t>
            </w:r>
            <w:r w:rsidR="00BF1A71" w:rsidRPr="00BF1A71">
              <w:rPr>
                <w:sz w:val="24"/>
                <w:szCs w:val="24"/>
              </w:rPr>
              <w:t>?</w:t>
            </w:r>
            <w:r w:rsidR="001D3763">
              <w:rPr>
                <w:sz w:val="24"/>
                <w:szCs w:val="24"/>
              </w:rPr>
              <w:t xml:space="preserve"> </w:t>
            </w:r>
            <w:r w:rsidR="00791C4F">
              <w:rPr>
                <w:sz w:val="24"/>
                <w:szCs w:val="24"/>
              </w:rPr>
              <w:t xml:space="preserve"> (</w:t>
            </w:r>
            <w:proofErr w:type="gramStart"/>
            <w:r w:rsidR="00791C4F">
              <w:rPr>
                <w:sz w:val="24"/>
                <w:szCs w:val="24"/>
              </w:rPr>
              <w:t>hint</w:t>
            </w:r>
            <w:proofErr w:type="gramEnd"/>
            <w:r w:rsidR="00791C4F">
              <w:rPr>
                <w:sz w:val="24"/>
                <w:szCs w:val="24"/>
              </w:rPr>
              <w:t>:  why is their work important?)</w:t>
            </w:r>
          </w:p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  <w:p w:rsidR="00BF1A71" w:rsidRDefault="00BF1A71"/>
        </w:tc>
      </w:tr>
      <w:tr w:rsidR="00BF1A71" w:rsidTr="00BF1A71">
        <w:tc>
          <w:tcPr>
            <w:tcW w:w="9576" w:type="dxa"/>
          </w:tcPr>
          <w:p w:rsidR="00791C4F" w:rsidRPr="00BF1A71" w:rsidRDefault="00791C4F" w:rsidP="00791C4F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>Once you’ve written a few ideas above, look up “</w:t>
            </w:r>
            <w:r w:rsidR="00ED543C">
              <w:rPr>
                <w:b/>
                <w:sz w:val="24"/>
                <w:szCs w:val="24"/>
              </w:rPr>
              <w:t>historian</w:t>
            </w:r>
            <w:r w:rsidRPr="00BF1A71">
              <w:rPr>
                <w:sz w:val="24"/>
                <w:szCs w:val="24"/>
              </w:rPr>
              <w:t xml:space="preserve">” in the </w:t>
            </w:r>
            <w:r w:rsidRPr="00BF1A71">
              <w:rPr>
                <w:b/>
                <w:sz w:val="24"/>
                <w:szCs w:val="24"/>
              </w:rPr>
              <w:t>dictionary</w:t>
            </w:r>
            <w:r w:rsidRPr="00BF1A71">
              <w:rPr>
                <w:sz w:val="24"/>
                <w:szCs w:val="24"/>
              </w:rPr>
              <w:t xml:space="preserve"> and </w:t>
            </w:r>
            <w:r w:rsidR="00ED543C">
              <w:rPr>
                <w:sz w:val="24"/>
                <w:szCs w:val="24"/>
              </w:rPr>
              <w:t>historic preservation online (</w:t>
            </w:r>
            <w:hyperlink r:id="rId6" w:history="1">
              <w:r w:rsidR="00ED543C" w:rsidRPr="004378DE">
                <w:rPr>
                  <w:rStyle w:val="Hyperlink"/>
                  <w:szCs w:val="24"/>
                </w:rPr>
                <w:t>http://en.wikipedia.org/wiki/Historic_preservation</w:t>
              </w:r>
            </w:hyperlink>
            <w:r w:rsidR="00ED543C">
              <w:rPr>
                <w:sz w:val="24"/>
                <w:szCs w:val="24"/>
              </w:rPr>
              <w:t>) and define the two terms</w:t>
            </w:r>
            <w:r w:rsidRPr="00BF1A71">
              <w:rPr>
                <w:sz w:val="24"/>
                <w:szCs w:val="24"/>
              </w:rPr>
              <w:t xml:space="preserve"> below:</w:t>
            </w:r>
          </w:p>
          <w:p w:rsidR="00791C4F" w:rsidRDefault="00791C4F" w:rsidP="00791C4F"/>
          <w:p w:rsidR="00BF1A71" w:rsidRDefault="00BF1A71"/>
          <w:p w:rsidR="00BF1A71" w:rsidRDefault="00BF1A71"/>
          <w:p w:rsidR="00BF1A71" w:rsidRDefault="00BF1A71"/>
          <w:p w:rsidR="00BF1A71" w:rsidRDefault="00BF1A71"/>
          <w:p w:rsidR="00ED543C" w:rsidRDefault="00ED543C"/>
          <w:p w:rsidR="00ED543C" w:rsidRDefault="00ED543C"/>
          <w:p w:rsidR="00ED543C" w:rsidRDefault="00ED543C"/>
          <w:p w:rsidR="00ED543C" w:rsidRDefault="00ED543C"/>
          <w:p w:rsidR="00ED543C" w:rsidRDefault="00ED543C"/>
          <w:p w:rsidR="00BF1A71" w:rsidRDefault="00BF1A71"/>
          <w:p w:rsidR="00BF1A71" w:rsidRDefault="00BF1A71"/>
          <w:p w:rsidR="00BF1A71" w:rsidRDefault="00BF1A71"/>
        </w:tc>
      </w:tr>
    </w:tbl>
    <w:p w:rsidR="00BF1A71" w:rsidRDefault="00BF1A71"/>
    <w:tbl>
      <w:tblPr>
        <w:tblStyle w:val="TableGrid"/>
        <w:tblW w:w="0" w:type="auto"/>
        <w:tblLook w:val="04A0"/>
      </w:tblPr>
      <w:tblGrid>
        <w:gridCol w:w="9576"/>
      </w:tblGrid>
      <w:tr w:rsidR="00ED543C" w:rsidTr="00ED543C">
        <w:tc>
          <w:tcPr>
            <w:tcW w:w="9576" w:type="dxa"/>
          </w:tcPr>
          <w:p w:rsidR="00ED543C" w:rsidRDefault="00ED543C" w:rsidP="00ED543C">
            <w:pPr>
              <w:rPr>
                <w:sz w:val="24"/>
                <w:szCs w:val="24"/>
              </w:rPr>
            </w:pPr>
            <w:r w:rsidRPr="00BF1A71">
              <w:rPr>
                <w:sz w:val="24"/>
                <w:szCs w:val="24"/>
              </w:rPr>
              <w:t>Now share your findings with the class.</w:t>
            </w:r>
            <w:r>
              <w:rPr>
                <w:sz w:val="24"/>
                <w:szCs w:val="24"/>
              </w:rPr>
              <w:t xml:space="preserve">  Jot any </w:t>
            </w:r>
            <w:r w:rsidRPr="00BF1A71">
              <w:rPr>
                <w:b/>
                <w:sz w:val="24"/>
                <w:szCs w:val="24"/>
              </w:rPr>
              <w:t>new ideas</w:t>
            </w:r>
            <w:r>
              <w:rPr>
                <w:sz w:val="24"/>
                <w:szCs w:val="24"/>
              </w:rPr>
              <w:t xml:space="preserve"> down here:</w:t>
            </w:r>
          </w:p>
          <w:p w:rsidR="00ED543C" w:rsidRDefault="00ED543C" w:rsidP="00ED543C">
            <w:pPr>
              <w:rPr>
                <w:sz w:val="24"/>
                <w:szCs w:val="24"/>
              </w:rPr>
            </w:pPr>
          </w:p>
          <w:p w:rsidR="00ED543C" w:rsidRDefault="00ED543C" w:rsidP="00ED543C">
            <w:pPr>
              <w:rPr>
                <w:sz w:val="24"/>
                <w:szCs w:val="24"/>
              </w:rPr>
            </w:pPr>
          </w:p>
          <w:p w:rsidR="00ED543C" w:rsidRDefault="00ED543C" w:rsidP="00ED543C">
            <w:pPr>
              <w:rPr>
                <w:sz w:val="24"/>
                <w:szCs w:val="24"/>
              </w:rPr>
            </w:pPr>
          </w:p>
          <w:p w:rsidR="00ED543C" w:rsidRDefault="00ED543C" w:rsidP="00ED543C">
            <w:pPr>
              <w:rPr>
                <w:sz w:val="24"/>
                <w:szCs w:val="24"/>
              </w:rPr>
            </w:pPr>
          </w:p>
          <w:p w:rsidR="00ED543C" w:rsidRDefault="00ED543C" w:rsidP="00ED543C">
            <w:pPr>
              <w:rPr>
                <w:sz w:val="24"/>
                <w:szCs w:val="24"/>
              </w:rPr>
            </w:pPr>
          </w:p>
          <w:p w:rsidR="00ED543C" w:rsidRDefault="00ED543C" w:rsidP="00ED543C">
            <w:pPr>
              <w:rPr>
                <w:sz w:val="24"/>
                <w:szCs w:val="24"/>
              </w:rPr>
            </w:pPr>
          </w:p>
          <w:p w:rsidR="00ED543C" w:rsidRDefault="00ED543C" w:rsidP="00ED543C">
            <w:pPr>
              <w:rPr>
                <w:sz w:val="24"/>
                <w:szCs w:val="24"/>
              </w:rPr>
            </w:pPr>
          </w:p>
          <w:p w:rsidR="00ED543C" w:rsidRDefault="00ED543C"/>
        </w:tc>
      </w:tr>
    </w:tbl>
    <w:p w:rsidR="00BF1A71" w:rsidRDefault="00BF1A71"/>
    <w:p w:rsidR="00BF1A71" w:rsidRPr="00ED543C" w:rsidRDefault="00BF1A71">
      <w:pPr>
        <w:rPr>
          <w:i/>
          <w:color w:val="7030A0"/>
          <w:szCs w:val="24"/>
        </w:rPr>
      </w:pPr>
      <w:r w:rsidRPr="00ED543C">
        <w:rPr>
          <w:color w:val="7030A0"/>
          <w:szCs w:val="24"/>
        </w:rPr>
        <w:t xml:space="preserve">Guidelines for your Web Quest assignment: </w:t>
      </w:r>
      <w:r w:rsidRPr="00ED543C">
        <w:rPr>
          <w:i/>
          <w:color w:val="7030A0"/>
          <w:szCs w:val="24"/>
        </w:rPr>
        <w:t>Review as a class:</w:t>
      </w:r>
    </w:p>
    <w:p w:rsidR="00BF1A71" w:rsidRPr="00BF1A71" w:rsidRDefault="00BF1A71"/>
    <w:p w:rsidR="00BF1A71" w:rsidRPr="00544FE3" w:rsidRDefault="00BF1A71" w:rsidP="00BF1A71">
      <w:pPr>
        <w:tabs>
          <w:tab w:val="left" w:pos="12930"/>
        </w:tabs>
        <w:rPr>
          <w:color w:val="7030A0"/>
          <w:szCs w:val="24"/>
          <w:u w:val="single"/>
        </w:rPr>
      </w:pPr>
      <w:r w:rsidRPr="00544FE3">
        <w:rPr>
          <w:b/>
          <w:color w:val="7030A0"/>
          <w:szCs w:val="24"/>
          <w:u w:val="single"/>
        </w:rPr>
        <w:t>As a member of this group, you must</w:t>
      </w:r>
      <w:r w:rsidRPr="00544FE3">
        <w:rPr>
          <w:color w:val="7030A0"/>
          <w:szCs w:val="24"/>
          <w:u w:val="single"/>
        </w:rPr>
        <w:t>:</w:t>
      </w:r>
    </w:p>
    <w:p w:rsidR="00BF1A71" w:rsidRPr="00BF1A71" w:rsidRDefault="00BF1A71" w:rsidP="00BF1A71">
      <w:pPr>
        <w:tabs>
          <w:tab w:val="left" w:pos="12930"/>
        </w:tabs>
        <w:rPr>
          <w:szCs w:val="24"/>
        </w:rPr>
      </w:pPr>
    </w:p>
    <w:p w:rsidR="00BF1A71" w:rsidRPr="00BF1A71" w:rsidRDefault="00BF1A71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 w:rsidRPr="00BF1A71">
        <w:rPr>
          <w:rFonts w:ascii="Times New Roman" w:hAnsi="Times New Roman"/>
          <w:b/>
          <w:szCs w:val="24"/>
        </w:rPr>
        <w:t>Conduct research together</w:t>
      </w:r>
    </w:p>
    <w:p w:rsidR="00BF1A71" w:rsidRPr="00BF1A71" w:rsidRDefault="00BF1A71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 w:rsidRPr="00BF1A71">
        <w:rPr>
          <w:rFonts w:ascii="Times New Roman" w:hAnsi="Times New Roman"/>
          <w:b/>
          <w:szCs w:val="24"/>
        </w:rPr>
        <w:t>Communicate findings with each other</w:t>
      </w:r>
    </w:p>
    <w:p w:rsidR="00BF1A71" w:rsidRDefault="00BF1A71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 w:rsidRPr="00BF1A71">
        <w:rPr>
          <w:rFonts w:ascii="Times New Roman" w:hAnsi="Times New Roman"/>
          <w:b/>
          <w:szCs w:val="24"/>
        </w:rPr>
        <w:t xml:space="preserve">Think about your group’s point of view relative to what you’ve learned through your research </w:t>
      </w:r>
    </w:p>
    <w:p w:rsidR="00DC6AD4" w:rsidRPr="00BF1A71" w:rsidRDefault="00DC6AD4" w:rsidP="00BF1A71">
      <w:pPr>
        <w:pStyle w:val="ListParagraph"/>
        <w:numPr>
          <w:ilvl w:val="0"/>
          <w:numId w:val="1"/>
        </w:numPr>
        <w:tabs>
          <w:tab w:val="left" w:pos="1293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Present your opinions in a mock trial meeting </w:t>
      </w:r>
    </w:p>
    <w:p w:rsidR="00BF1A71" w:rsidRPr="00544FE3" w:rsidRDefault="00BF1A71" w:rsidP="00BF1A71">
      <w:pPr>
        <w:tabs>
          <w:tab w:val="left" w:pos="12930"/>
        </w:tabs>
        <w:rPr>
          <w:b/>
          <w:color w:val="7030A0"/>
          <w:u w:val="single"/>
        </w:rPr>
      </w:pPr>
      <w:r w:rsidRPr="00544FE3">
        <w:rPr>
          <w:b/>
          <w:color w:val="7030A0"/>
          <w:szCs w:val="24"/>
          <w:u w:val="single"/>
        </w:rPr>
        <w:t>I</w:t>
      </w:r>
      <w:r w:rsidRPr="00544FE3">
        <w:rPr>
          <w:b/>
          <w:color w:val="7030A0"/>
          <w:u w:val="single"/>
        </w:rPr>
        <w:t>ndividually</w:t>
      </w:r>
      <w:r w:rsidR="00544FE3" w:rsidRPr="00544FE3">
        <w:rPr>
          <w:b/>
          <w:color w:val="7030A0"/>
          <w:u w:val="single"/>
        </w:rPr>
        <w:t>, you must</w:t>
      </w:r>
      <w:r w:rsidRPr="00544FE3">
        <w:rPr>
          <w:b/>
          <w:color w:val="7030A0"/>
          <w:u w:val="single"/>
        </w:rPr>
        <w:t>:</w:t>
      </w:r>
    </w:p>
    <w:p w:rsidR="00BF1A71" w:rsidRDefault="00BF1A71" w:rsidP="00BF1A71">
      <w:pPr>
        <w:tabs>
          <w:tab w:val="left" w:pos="12930"/>
        </w:tabs>
      </w:pPr>
    </w:p>
    <w:p w:rsidR="00544FE3" w:rsidRPr="00544FE3" w:rsidRDefault="00544FE3" w:rsidP="00BF1A71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b/>
          <w:i/>
        </w:rPr>
      </w:pPr>
      <w:r w:rsidRPr="00544FE3">
        <w:rPr>
          <w:rFonts w:ascii="Times New Roman" w:hAnsi="Times New Roman"/>
          <w:b/>
          <w:szCs w:val="24"/>
        </w:rPr>
        <w:t>Use this brainstorming guide to help you</w:t>
      </w:r>
      <w:r w:rsidRPr="00544FE3">
        <w:rPr>
          <w:rFonts w:ascii="Times New Roman" w:hAnsi="Times New Roman"/>
          <w:szCs w:val="24"/>
        </w:rPr>
        <w:t xml:space="preserve"> 1) get into character, 2) conduct research, </w:t>
      </w:r>
      <w:r>
        <w:rPr>
          <w:rFonts w:ascii="Times New Roman" w:hAnsi="Times New Roman"/>
          <w:szCs w:val="24"/>
        </w:rPr>
        <w:t xml:space="preserve">and </w:t>
      </w:r>
      <w:r w:rsidRPr="00544FE3">
        <w:rPr>
          <w:rFonts w:ascii="Times New Roman" w:hAnsi="Times New Roman"/>
          <w:szCs w:val="24"/>
        </w:rPr>
        <w:t>3) develop an opinion</w:t>
      </w:r>
      <w:r>
        <w:rPr>
          <w:rFonts w:ascii="Times New Roman" w:hAnsi="Times New Roman"/>
          <w:szCs w:val="24"/>
        </w:rPr>
        <w:t xml:space="preserve">. </w:t>
      </w:r>
    </w:p>
    <w:p w:rsidR="00544FE3" w:rsidRPr="00544FE3" w:rsidRDefault="00544FE3" w:rsidP="00BF1A71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i/>
        </w:rPr>
      </w:pPr>
      <w:r w:rsidRPr="00544FE3">
        <w:rPr>
          <w:rFonts w:ascii="Times New Roman" w:hAnsi="Times New Roman"/>
          <w:b/>
        </w:rPr>
        <w:t>Carefully and thoughtfully research</w:t>
      </w:r>
      <w:r w:rsidR="00BF1A71" w:rsidRPr="00544FE3">
        <w:rPr>
          <w:rFonts w:ascii="Times New Roman" w:hAnsi="Times New Roman"/>
          <w:b/>
        </w:rPr>
        <w:t xml:space="preserve"> the web sites in the Web Quest</w:t>
      </w:r>
      <w:r w:rsidR="00BF1A71" w:rsidRPr="00544FE3">
        <w:rPr>
          <w:rFonts w:ascii="Times New Roman" w:hAnsi="Times New Roman"/>
          <w:b/>
          <w:i/>
        </w:rPr>
        <w:t xml:space="preserve"> </w:t>
      </w:r>
    </w:p>
    <w:p w:rsidR="00544FE3" w:rsidRDefault="00544FE3" w:rsidP="00544FE3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U</w:t>
      </w:r>
      <w:r w:rsidR="00BF1A71" w:rsidRPr="00BF1A71">
        <w:rPr>
          <w:rFonts w:ascii="Times New Roman" w:hAnsi="Times New Roman"/>
          <w:b/>
        </w:rPr>
        <w:t xml:space="preserve">se organizers to jot down some notes </w:t>
      </w:r>
      <w:r w:rsidR="00BF1A71">
        <w:rPr>
          <w:rFonts w:ascii="Times New Roman" w:hAnsi="Times New Roman"/>
          <w:b/>
        </w:rPr>
        <w:t xml:space="preserve">about your opinions </w:t>
      </w:r>
      <w:r w:rsidR="00BF1A71" w:rsidRPr="00BF1A71">
        <w:rPr>
          <w:rFonts w:ascii="Times New Roman" w:hAnsi="Times New Roman"/>
          <w:b/>
        </w:rPr>
        <w:t xml:space="preserve">from the perspective of your role. </w:t>
      </w:r>
      <w:r w:rsidR="00BF1A71" w:rsidRPr="00BF1A71">
        <w:rPr>
          <w:rFonts w:ascii="Times New Roman" w:hAnsi="Times New Roman"/>
          <w:i/>
        </w:rPr>
        <w:t xml:space="preserve">(Hint:  how might an average public citizen think or feel about this subject?) </w:t>
      </w:r>
    </w:p>
    <w:p w:rsidR="00544FE3" w:rsidRPr="00BF1A71" w:rsidRDefault="00544FE3" w:rsidP="00544FE3">
      <w:pPr>
        <w:pStyle w:val="ListParagraph"/>
        <w:numPr>
          <w:ilvl w:val="0"/>
          <w:numId w:val="2"/>
        </w:numPr>
        <w:tabs>
          <w:tab w:val="left" w:pos="12930"/>
        </w:tabs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Prepare to </w:t>
      </w:r>
      <w:r>
        <w:rPr>
          <w:rFonts w:ascii="Times New Roman" w:hAnsi="Times New Roman"/>
          <w:szCs w:val="24"/>
        </w:rPr>
        <w:t>be able to 1) write a letter expressing your opinion and 2</w:t>
      </w:r>
      <w:r w:rsidRPr="00BF1A71">
        <w:rPr>
          <w:rFonts w:ascii="Times New Roman" w:hAnsi="Times New Roman"/>
          <w:szCs w:val="24"/>
        </w:rPr>
        <w:t xml:space="preserve">) orally </w:t>
      </w:r>
      <w:r>
        <w:rPr>
          <w:rFonts w:ascii="Times New Roman" w:hAnsi="Times New Roman"/>
          <w:szCs w:val="24"/>
        </w:rPr>
        <w:t>present your</w:t>
      </w:r>
      <w:r w:rsidRPr="00BF1A71">
        <w:rPr>
          <w:rFonts w:ascii="Times New Roman" w:hAnsi="Times New Roman"/>
          <w:szCs w:val="24"/>
        </w:rPr>
        <w:t xml:space="preserve"> opinions in a mock town hall meeting. </w:t>
      </w:r>
    </w:p>
    <w:p w:rsidR="00544FE3" w:rsidRPr="00544FE3" w:rsidRDefault="00FC549A" w:rsidP="00544FE3">
      <w:pPr>
        <w:pBdr>
          <w:bottom w:val="single" w:sz="4" w:space="1" w:color="auto"/>
        </w:pBdr>
        <w:tabs>
          <w:tab w:val="left" w:pos="12930"/>
        </w:tabs>
        <w:ind w:left="360"/>
        <w:rPr>
          <w:i/>
        </w:rPr>
      </w:pPr>
      <w:r w:rsidRPr="00FC549A">
        <w:rPr>
          <w:i/>
        </w:rPr>
        <w:pict>
          <v:rect id="_x0000_i1025" style="width:0;height:1.5pt" o:hralign="center" o:hrstd="t" o:hr="t" fillcolor="#a0a0a0" stroked="f"/>
        </w:pict>
      </w:r>
    </w:p>
    <w:p w:rsidR="00544FE3" w:rsidRPr="00ED543C" w:rsidRDefault="00544FE3" w:rsidP="00ED543C">
      <w:pPr>
        <w:tabs>
          <w:tab w:val="left" w:pos="12930"/>
        </w:tabs>
        <w:rPr>
          <w:szCs w:val="24"/>
        </w:rPr>
      </w:pPr>
    </w:p>
    <w:p w:rsidR="00544FE3" w:rsidRPr="00ED543C" w:rsidRDefault="00544FE3" w:rsidP="00544FE3">
      <w:pPr>
        <w:tabs>
          <w:tab w:val="left" w:pos="12930"/>
        </w:tabs>
        <w:rPr>
          <w:sz w:val="22"/>
          <w:szCs w:val="22"/>
        </w:rPr>
      </w:pPr>
      <w:r w:rsidRPr="00ED543C">
        <w:rPr>
          <w:sz w:val="22"/>
          <w:szCs w:val="22"/>
        </w:rPr>
        <w:t xml:space="preserve">Check these off to show that you understand:  </w:t>
      </w:r>
    </w:p>
    <w:p w:rsidR="00544FE3" w:rsidRPr="00ED543C" w:rsidRDefault="00544FE3" w:rsidP="00544FE3">
      <w:pPr>
        <w:tabs>
          <w:tab w:val="left" w:pos="12930"/>
        </w:tabs>
        <w:rPr>
          <w:sz w:val="22"/>
          <w:szCs w:val="22"/>
        </w:rPr>
      </w:pPr>
    </w:p>
    <w:p w:rsidR="00BF1A71" w:rsidRPr="00ED543C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</w:rPr>
      </w:pPr>
      <w:r w:rsidRPr="00ED543C">
        <w:rPr>
          <w:rFonts w:ascii="Times New Roman" w:hAnsi="Times New Roman"/>
        </w:rPr>
        <w:t>T</w:t>
      </w:r>
      <w:r w:rsidR="00BF1A71" w:rsidRPr="00ED543C">
        <w:rPr>
          <w:rFonts w:ascii="Times New Roman" w:hAnsi="Times New Roman"/>
        </w:rPr>
        <w:t>he introduction to the Web Quest.</w:t>
      </w:r>
    </w:p>
    <w:p w:rsidR="00544FE3" w:rsidRPr="00ED543C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</w:rPr>
      </w:pPr>
      <w:r w:rsidRPr="00ED543C">
        <w:rPr>
          <w:rFonts w:ascii="Times New Roman" w:hAnsi="Times New Roman"/>
        </w:rPr>
        <w:t xml:space="preserve">The goals of the Web Quest </w:t>
      </w:r>
    </w:p>
    <w:p w:rsidR="00BF1A71" w:rsidRPr="00ED543C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</w:rPr>
      </w:pPr>
      <w:r w:rsidRPr="00ED543C">
        <w:rPr>
          <w:rFonts w:ascii="Times New Roman" w:hAnsi="Times New Roman"/>
        </w:rPr>
        <w:t>W</w:t>
      </w:r>
      <w:r w:rsidR="00BF1A71" w:rsidRPr="00ED543C">
        <w:rPr>
          <w:rFonts w:ascii="Times New Roman" w:hAnsi="Times New Roman"/>
        </w:rPr>
        <w:t>hat work</w:t>
      </w:r>
      <w:r w:rsidRPr="00ED543C">
        <w:rPr>
          <w:rFonts w:ascii="Times New Roman" w:hAnsi="Times New Roman"/>
        </w:rPr>
        <w:t xml:space="preserve"> you </w:t>
      </w:r>
      <w:r w:rsidR="00BF1A71" w:rsidRPr="00ED543C">
        <w:rPr>
          <w:rFonts w:ascii="Times New Roman" w:hAnsi="Times New Roman"/>
        </w:rPr>
        <w:t>will nee</w:t>
      </w:r>
      <w:r w:rsidRPr="00ED543C">
        <w:rPr>
          <w:rFonts w:ascii="Times New Roman" w:hAnsi="Times New Roman"/>
        </w:rPr>
        <w:t>d to do in your group</w:t>
      </w:r>
    </w:p>
    <w:p w:rsidR="00544FE3" w:rsidRPr="00ED543C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</w:rPr>
      </w:pPr>
      <w:r w:rsidRPr="00ED543C">
        <w:rPr>
          <w:rFonts w:ascii="Times New Roman" w:hAnsi="Times New Roman"/>
        </w:rPr>
        <w:t xml:space="preserve">What work you are personally responsible for </w:t>
      </w:r>
    </w:p>
    <w:p w:rsidR="00BF1A71" w:rsidRPr="00ED543C" w:rsidRDefault="00544FE3" w:rsidP="00544FE3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</w:rPr>
      </w:pPr>
      <w:r w:rsidRPr="00ED543C">
        <w:rPr>
          <w:rFonts w:ascii="Times New Roman" w:hAnsi="Times New Roman"/>
        </w:rPr>
        <w:t>How you</w:t>
      </w:r>
      <w:r w:rsidR="00BF1A71" w:rsidRPr="00ED543C">
        <w:rPr>
          <w:rFonts w:ascii="Times New Roman" w:hAnsi="Times New Roman"/>
        </w:rPr>
        <w:t xml:space="preserve"> will be graded (see Evaluation tab on Web Quest).  </w:t>
      </w:r>
    </w:p>
    <w:p w:rsidR="00BF1A71" w:rsidRPr="00ED543C" w:rsidRDefault="00544FE3" w:rsidP="00BF1A71">
      <w:pPr>
        <w:pStyle w:val="ListParagraph"/>
        <w:numPr>
          <w:ilvl w:val="0"/>
          <w:numId w:val="3"/>
        </w:numPr>
        <w:tabs>
          <w:tab w:val="left" w:pos="12930"/>
        </w:tabs>
        <w:rPr>
          <w:rFonts w:ascii="Times New Roman" w:hAnsi="Times New Roman"/>
          <w:color w:val="7030A0"/>
        </w:rPr>
      </w:pPr>
      <w:r w:rsidRPr="00ED543C">
        <w:rPr>
          <w:rFonts w:ascii="Times New Roman" w:hAnsi="Times New Roman"/>
          <w:color w:val="7030A0"/>
        </w:rPr>
        <w:t xml:space="preserve">It’s </w:t>
      </w:r>
      <w:r w:rsidRPr="00ED543C">
        <w:rPr>
          <w:rFonts w:ascii="Times New Roman" w:hAnsi="Times New Roman"/>
          <w:i/>
          <w:color w:val="7030A0"/>
        </w:rPr>
        <w:t>always</w:t>
      </w:r>
      <w:r w:rsidRPr="00ED543C">
        <w:rPr>
          <w:rFonts w:ascii="Times New Roman" w:hAnsi="Times New Roman"/>
          <w:color w:val="7030A0"/>
        </w:rPr>
        <w:t xml:space="preserve"> okay to ask questions.  If you get stuck or you’re having problems, please feel free to come and talk with me.  </w:t>
      </w:r>
      <w:r w:rsidRPr="00ED543C">
        <w:rPr>
          <w:rFonts w:ascii="Times New Roman" w:hAnsi="Times New Roman"/>
        </w:rPr>
        <w:sym w:font="Wingdings" w:char="F04A"/>
      </w:r>
      <w:r w:rsidRPr="00ED543C">
        <w:rPr>
          <w:rFonts w:ascii="Times New Roman" w:hAnsi="Times New Roman"/>
          <w:color w:val="7030A0"/>
        </w:rPr>
        <w:t xml:space="preserve">  </w:t>
      </w:r>
    </w:p>
    <w:p w:rsidR="00ED543C" w:rsidRDefault="00ED543C">
      <w:pPr>
        <w:spacing w:after="200" w:line="276" w:lineRule="auto"/>
        <w:rPr>
          <w:szCs w:val="24"/>
        </w:rPr>
      </w:pPr>
      <w:r>
        <w:rPr>
          <w:szCs w:val="24"/>
        </w:rPr>
        <w:br w:type="page"/>
      </w:r>
    </w:p>
    <w:p w:rsidR="00ED543C" w:rsidRDefault="00ED543C" w:rsidP="00BF1A71">
      <w:pPr>
        <w:tabs>
          <w:tab w:val="left" w:pos="8955"/>
          <w:tab w:val="left" w:pos="12930"/>
        </w:tabs>
        <w:rPr>
          <w:szCs w:val="24"/>
        </w:rPr>
      </w:pPr>
    </w:p>
    <w:p w:rsidR="00ED543C" w:rsidRDefault="00ED543C" w:rsidP="00BF1A71">
      <w:pPr>
        <w:tabs>
          <w:tab w:val="left" w:pos="8955"/>
          <w:tab w:val="left" w:pos="12930"/>
        </w:tabs>
        <w:rPr>
          <w:szCs w:val="24"/>
        </w:rPr>
      </w:pPr>
    </w:p>
    <w:p w:rsidR="00ED543C" w:rsidRDefault="00ED543C" w:rsidP="00BF1A71">
      <w:pPr>
        <w:tabs>
          <w:tab w:val="left" w:pos="8955"/>
          <w:tab w:val="left" w:pos="12930"/>
        </w:tabs>
        <w:rPr>
          <w:szCs w:val="24"/>
        </w:rPr>
      </w:pPr>
    </w:p>
    <w:p w:rsidR="00BF1A71" w:rsidRPr="00BF1A71" w:rsidRDefault="00BF1A71" w:rsidP="00BF1A71">
      <w:pPr>
        <w:tabs>
          <w:tab w:val="left" w:pos="8955"/>
          <w:tab w:val="left" w:pos="12930"/>
        </w:tabs>
        <w:rPr>
          <w:szCs w:val="24"/>
        </w:rPr>
      </w:pPr>
      <w:r w:rsidRPr="00BF1A71">
        <w:rPr>
          <w:szCs w:val="24"/>
        </w:rPr>
        <w:t>Student signature:  ___________________________________________</w:t>
      </w:r>
      <w:r w:rsidRPr="00BF1A71">
        <w:rPr>
          <w:szCs w:val="24"/>
        </w:rPr>
        <w:tab/>
      </w:r>
    </w:p>
    <w:p w:rsidR="00BF1A71" w:rsidRPr="00BF1A71" w:rsidRDefault="00BF1A71" w:rsidP="00BF1A71">
      <w:pPr>
        <w:tabs>
          <w:tab w:val="left" w:pos="8955"/>
          <w:tab w:val="left" w:pos="12930"/>
        </w:tabs>
        <w:rPr>
          <w:szCs w:val="24"/>
        </w:rPr>
      </w:pPr>
    </w:p>
    <w:p w:rsidR="00BF1A71" w:rsidRPr="00BF1A71" w:rsidRDefault="00BF1A71" w:rsidP="00544FE3">
      <w:pPr>
        <w:tabs>
          <w:tab w:val="left" w:pos="8955"/>
          <w:tab w:val="left" w:pos="12930"/>
        </w:tabs>
        <w:rPr>
          <w:szCs w:val="24"/>
        </w:rPr>
      </w:pPr>
      <w:r w:rsidRPr="00BF1A71">
        <w:rPr>
          <w:szCs w:val="24"/>
        </w:rPr>
        <w:t>Date:  ________________________________</w:t>
      </w:r>
      <w:r w:rsidRPr="00BF1A71">
        <w:rPr>
          <w:szCs w:val="24"/>
        </w:rPr>
        <w:tab/>
      </w:r>
    </w:p>
    <w:p w:rsidR="00BF1A71" w:rsidRPr="00BF1A71" w:rsidRDefault="00BF1A71" w:rsidP="00BF1A71">
      <w:pPr>
        <w:tabs>
          <w:tab w:val="left" w:pos="12930"/>
        </w:tabs>
        <w:rPr>
          <w:szCs w:val="24"/>
        </w:rPr>
      </w:pPr>
    </w:p>
    <w:p w:rsidR="00BF1A71" w:rsidRPr="00ED543C" w:rsidRDefault="00BF1A71" w:rsidP="00ED543C">
      <w:pPr>
        <w:tabs>
          <w:tab w:val="left" w:pos="12930"/>
        </w:tabs>
        <w:rPr>
          <w:szCs w:val="24"/>
        </w:rPr>
      </w:pPr>
      <w:r w:rsidRPr="00BF1A71">
        <w:rPr>
          <w:szCs w:val="24"/>
        </w:rPr>
        <w:t xml:space="preserve">Teacher comments:  Date:  ___________: </w:t>
      </w:r>
    </w:p>
    <w:sectPr w:rsidR="00BF1A71" w:rsidRPr="00ED543C" w:rsidSect="003062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4518"/>
    <w:multiLevelType w:val="hybridMultilevel"/>
    <w:tmpl w:val="30C8C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0592B"/>
    <w:multiLevelType w:val="hybridMultilevel"/>
    <w:tmpl w:val="36B0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F16EE"/>
    <w:multiLevelType w:val="hybridMultilevel"/>
    <w:tmpl w:val="D37A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BF1A71"/>
    <w:rsid w:val="000B47A3"/>
    <w:rsid w:val="001D3763"/>
    <w:rsid w:val="0030621F"/>
    <w:rsid w:val="0035372A"/>
    <w:rsid w:val="004C1505"/>
    <w:rsid w:val="004D1875"/>
    <w:rsid w:val="00544FE3"/>
    <w:rsid w:val="006565E0"/>
    <w:rsid w:val="00727D83"/>
    <w:rsid w:val="00791C4F"/>
    <w:rsid w:val="008801C1"/>
    <w:rsid w:val="00BF1A71"/>
    <w:rsid w:val="00DC6AD4"/>
    <w:rsid w:val="00ED543C"/>
    <w:rsid w:val="00EE70AA"/>
    <w:rsid w:val="00FC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71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1A7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A71"/>
    <w:rPr>
      <w:rFonts w:ascii="Tahoma" w:eastAsia="Times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BF1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7D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wikipedia.org/wiki/Historic_preservat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Mingus</dc:creator>
  <cp:lastModifiedBy>Christine Mingus</cp:lastModifiedBy>
  <cp:revision>3</cp:revision>
  <dcterms:created xsi:type="dcterms:W3CDTF">2011-11-17T15:42:00Z</dcterms:created>
  <dcterms:modified xsi:type="dcterms:W3CDTF">2011-11-17T15:47:00Z</dcterms:modified>
</cp:coreProperties>
</file>